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2C0784" w:rsidRPr="00FA24D6" w:rsidTr="007A73EF">
        <w:trPr>
          <w:cantSplit/>
          <w:trHeight w:val="1152"/>
        </w:trPr>
        <w:tc>
          <w:tcPr>
            <w:tcW w:w="10065" w:type="dxa"/>
            <w:gridSpan w:val="2"/>
            <w:vAlign w:val="center"/>
          </w:tcPr>
          <w:p w:rsidR="00B263A0" w:rsidRPr="005002F3" w:rsidRDefault="00B263A0" w:rsidP="006D08DA">
            <w:pPr>
              <w:jc w:val="center"/>
              <w:rPr>
                <w:b/>
              </w:rPr>
            </w:pPr>
            <w:r w:rsidRPr="005002F3">
              <w:rPr>
                <w:b/>
              </w:rPr>
              <w:t>РОССИЙСКАЯ  ФЕДЕРАЦИЯ</w:t>
            </w:r>
          </w:p>
          <w:p w:rsidR="00B263A0" w:rsidRPr="005002F3" w:rsidRDefault="00B263A0" w:rsidP="006D08DA">
            <w:pPr>
              <w:jc w:val="center"/>
              <w:rPr>
                <w:b/>
              </w:rPr>
            </w:pPr>
          </w:p>
          <w:p w:rsidR="00B263A0" w:rsidRPr="005002F3" w:rsidRDefault="00B263A0" w:rsidP="006D08DA">
            <w:pPr>
              <w:jc w:val="center"/>
              <w:rPr>
                <w:b/>
              </w:rPr>
            </w:pPr>
            <w:r w:rsidRPr="005002F3">
              <w:rPr>
                <w:b/>
              </w:rPr>
              <w:t>Администрация Октябрьского сельсовета</w:t>
            </w:r>
          </w:p>
          <w:p w:rsidR="00B263A0" w:rsidRPr="005002F3" w:rsidRDefault="00B263A0" w:rsidP="006D08DA">
            <w:pPr>
              <w:jc w:val="center"/>
              <w:rPr>
                <w:b/>
              </w:rPr>
            </w:pPr>
            <w:proofErr w:type="spellStart"/>
            <w:r w:rsidRPr="005002F3">
              <w:rPr>
                <w:b/>
              </w:rPr>
              <w:t>Змеиногорского</w:t>
            </w:r>
            <w:proofErr w:type="spellEnd"/>
            <w:r w:rsidRPr="005002F3">
              <w:rPr>
                <w:b/>
              </w:rPr>
              <w:t xml:space="preserve"> района  Алтайского края</w:t>
            </w:r>
          </w:p>
          <w:p w:rsidR="00B263A0" w:rsidRPr="005002F3" w:rsidRDefault="00B263A0" w:rsidP="006D08DA">
            <w:pPr>
              <w:jc w:val="center"/>
              <w:rPr>
                <w:b/>
              </w:rPr>
            </w:pPr>
          </w:p>
          <w:p w:rsidR="00B263A0" w:rsidRPr="005002F3" w:rsidRDefault="00B263A0" w:rsidP="006D08DA">
            <w:pPr>
              <w:jc w:val="center"/>
              <w:rPr>
                <w:b/>
              </w:rPr>
            </w:pPr>
            <w:r w:rsidRPr="005002F3">
              <w:rPr>
                <w:b/>
              </w:rPr>
              <w:t>ПОСТАНОВЛЕНИЕ</w:t>
            </w:r>
          </w:p>
          <w:p w:rsidR="00B263A0" w:rsidRPr="005002F3" w:rsidRDefault="00B263A0" w:rsidP="006D08DA">
            <w:pPr>
              <w:jc w:val="center"/>
            </w:pPr>
          </w:p>
          <w:p w:rsidR="00B263A0" w:rsidRPr="005002F3" w:rsidRDefault="00B263A0" w:rsidP="006D08DA">
            <w:pPr>
              <w:jc w:val="center"/>
            </w:pPr>
          </w:p>
          <w:p w:rsidR="00B263A0" w:rsidRPr="005002F3" w:rsidRDefault="006D08DA" w:rsidP="006D08DA">
            <w:pPr>
              <w:jc w:val="center"/>
            </w:pPr>
            <w:r>
              <w:t>29.11</w:t>
            </w:r>
            <w:r w:rsidR="00B263A0" w:rsidRPr="005002F3">
              <w:t xml:space="preserve">. 2019           </w:t>
            </w:r>
            <w:r>
              <w:t xml:space="preserve">                          № 33</w:t>
            </w:r>
            <w:r w:rsidR="00B263A0" w:rsidRPr="005002F3">
              <w:t xml:space="preserve">                         </w:t>
            </w:r>
            <w:r>
              <w:t xml:space="preserve">                     </w:t>
            </w:r>
            <w:r w:rsidR="00B263A0" w:rsidRPr="005002F3">
              <w:t>п. Октябрьский</w:t>
            </w:r>
          </w:p>
          <w:p w:rsidR="00B263A0" w:rsidRPr="005002F3" w:rsidRDefault="00B263A0" w:rsidP="006D08DA">
            <w:pPr>
              <w:jc w:val="center"/>
            </w:pPr>
          </w:p>
          <w:p w:rsidR="002C0784" w:rsidRPr="00696F14" w:rsidRDefault="002C0784" w:rsidP="006D08DA">
            <w:pPr>
              <w:ind w:left="34" w:firstLine="0"/>
              <w:jc w:val="center"/>
              <w:rPr>
                <w:sz w:val="28"/>
                <w:szCs w:val="28"/>
              </w:rPr>
            </w:pPr>
          </w:p>
        </w:tc>
      </w:tr>
      <w:tr w:rsidR="002C0784" w:rsidRPr="00FA24D6" w:rsidTr="006D08DA">
        <w:trPr>
          <w:cantSplit/>
          <w:trHeight w:val="100"/>
        </w:trPr>
        <w:tc>
          <w:tcPr>
            <w:tcW w:w="10065" w:type="dxa"/>
            <w:gridSpan w:val="2"/>
            <w:vAlign w:val="center"/>
          </w:tcPr>
          <w:p w:rsidR="002C0784" w:rsidRPr="00696F14" w:rsidRDefault="002C0784" w:rsidP="007A73EF">
            <w:pPr>
              <w:pStyle w:val="1"/>
              <w:ind w:left="34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C0784" w:rsidRPr="00FA24D6" w:rsidTr="007A73EF">
        <w:trPr>
          <w:cantSplit/>
          <w:trHeight w:val="576"/>
        </w:trPr>
        <w:tc>
          <w:tcPr>
            <w:tcW w:w="5387" w:type="dxa"/>
            <w:vAlign w:val="center"/>
          </w:tcPr>
          <w:p w:rsidR="002C0784" w:rsidRPr="00696F14" w:rsidRDefault="002C0784" w:rsidP="006D08DA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96F1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внесение изменени</w:t>
            </w:r>
            <w:r w:rsidR="006D08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й</w:t>
            </w:r>
            <w:r w:rsidR="000B4B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дополнений  в п</w:t>
            </w:r>
            <w:r w:rsidR="006D08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остановление Администрации Октябрьского </w:t>
            </w:r>
            <w:r w:rsidRPr="00696F1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сельсовета </w:t>
            </w:r>
            <w:proofErr w:type="spellStart"/>
            <w:r w:rsidRPr="00696F1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Змеиногорск</w:t>
            </w:r>
            <w:r w:rsidR="006D08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ого</w:t>
            </w:r>
            <w:proofErr w:type="spellEnd"/>
            <w:r w:rsidR="006D08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 Алтайского края от 27.04.2012 № 47</w:t>
            </w:r>
            <w:r w:rsidRPr="00696F1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696F1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 муниц</w:t>
            </w:r>
            <w:r w:rsidR="006D08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ипальным образованием  Октябрьский</w:t>
            </w:r>
            <w:r w:rsidRPr="00696F1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сельсовет </w:t>
            </w:r>
            <w:proofErr w:type="spellStart"/>
            <w:r w:rsidRPr="00696F1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Змеиногорского</w:t>
            </w:r>
            <w:proofErr w:type="spellEnd"/>
            <w:r w:rsidRPr="00696F1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2C0784" w:rsidRPr="00FA24D6" w:rsidRDefault="002C0784" w:rsidP="007A73EF">
            <w:pPr>
              <w:pStyle w:val="1"/>
              <w:ind w:left="34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</w:tbl>
    <w:p w:rsidR="002C0784" w:rsidRDefault="002C0784" w:rsidP="002C0784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2C0784" w:rsidRPr="00696F14" w:rsidRDefault="002C0784" w:rsidP="002C078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96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8DA" w:rsidRPr="00D75B83">
        <w:t xml:space="preserve">В соответствии с </w:t>
      </w:r>
      <w:r w:rsidR="006D08DA">
        <w:t>п.9 ст. 13 Федерального закона от 27.07.2010 №,  210</w:t>
      </w:r>
      <w:r w:rsidR="006D08DA" w:rsidRPr="00D75B83">
        <w:t xml:space="preserve">-ФЗ </w:t>
      </w:r>
      <w:r w:rsidR="006D08DA">
        <w:t>«</w:t>
      </w:r>
      <w:r w:rsidR="006D08DA" w:rsidRPr="00D75B83">
        <w:t>Об организации предоставления государственных и муниципальных услуг</w:t>
      </w:r>
      <w:r w:rsidR="006D08DA">
        <w:t xml:space="preserve">, в редакции </w:t>
      </w:r>
      <w:r w:rsidR="006D08DA">
        <w:rPr>
          <w:bCs/>
        </w:rPr>
        <w:t>Федерального закона</w:t>
      </w:r>
      <w:r w:rsidR="006D08DA" w:rsidRPr="00D75B83">
        <w:rPr>
          <w:bCs/>
        </w:rPr>
        <w:t xml:space="preserve"> от 29.12.2017 № 479-ФЗ </w:t>
      </w:r>
      <w:r w:rsidR="006D08DA" w:rsidRPr="00D75B83">
        <w:t>"О внесении изменений в Федеральный закон "Об организации предоставления государственных и муниципальных услуг"</w:t>
      </w:r>
      <w:r w:rsidR="006D08DA">
        <w:t>, с редакцией постановлением Правительства Алтайского края от 28.06.2018 №  236 действующего постановления Администрации края от 04.05.2011 № 243 « О Порядке разработки и утверждения</w:t>
      </w:r>
      <w:proofErr w:type="gramEnd"/>
      <w:r w:rsidR="006D08DA">
        <w:t xml:space="preserve"> административных регламентов предоставления государственных и исполнения государственных функций, а также проведения экспертизы их проектов»</w:t>
      </w:r>
      <w:r w:rsidR="006D08DA" w:rsidRPr="00D75B83">
        <w:t xml:space="preserve"> </w:t>
      </w:r>
      <w:r w:rsidRPr="00696F1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C0784" w:rsidRPr="000B4B79" w:rsidRDefault="002C0784" w:rsidP="000B4B79">
      <w:pPr>
        <w:pStyle w:val="a4"/>
        <w:ind w:right="0" w:firstLine="709"/>
        <w:jc w:val="both"/>
        <w:rPr>
          <w:b w:val="0"/>
          <w:sz w:val="28"/>
          <w:szCs w:val="28"/>
        </w:rPr>
      </w:pPr>
      <w:r w:rsidRPr="003F77C7">
        <w:rPr>
          <w:b w:val="0"/>
          <w:sz w:val="28"/>
          <w:szCs w:val="28"/>
        </w:rPr>
        <w:t>1.</w:t>
      </w:r>
      <w:r w:rsidRPr="000B4B79">
        <w:rPr>
          <w:b w:val="0"/>
          <w:sz w:val="28"/>
          <w:szCs w:val="28"/>
        </w:rPr>
        <w:t>Внести в Постан</w:t>
      </w:r>
      <w:r w:rsidR="000B4B79">
        <w:rPr>
          <w:b w:val="0"/>
          <w:sz w:val="28"/>
          <w:szCs w:val="28"/>
        </w:rPr>
        <w:t xml:space="preserve">овление Администрации Октябрьского </w:t>
      </w:r>
      <w:r w:rsidRPr="000B4B79">
        <w:rPr>
          <w:b w:val="0"/>
          <w:sz w:val="28"/>
          <w:szCs w:val="28"/>
        </w:rPr>
        <w:t xml:space="preserve"> сельсовета </w:t>
      </w:r>
      <w:proofErr w:type="spellStart"/>
      <w:r w:rsidRPr="000B4B79">
        <w:rPr>
          <w:b w:val="0"/>
          <w:sz w:val="28"/>
          <w:szCs w:val="28"/>
        </w:rPr>
        <w:t>Змеиногорског</w:t>
      </w:r>
      <w:r w:rsidR="000B4B79">
        <w:rPr>
          <w:b w:val="0"/>
          <w:sz w:val="28"/>
          <w:szCs w:val="28"/>
        </w:rPr>
        <w:t>о</w:t>
      </w:r>
      <w:proofErr w:type="spellEnd"/>
      <w:r w:rsidR="000B4B79">
        <w:rPr>
          <w:b w:val="0"/>
          <w:sz w:val="28"/>
          <w:szCs w:val="28"/>
        </w:rPr>
        <w:t xml:space="preserve"> района Алтайского края   от 27.04.2012   № 47 </w:t>
      </w:r>
      <w:r w:rsidRPr="000B4B79">
        <w:rPr>
          <w:b w:val="0"/>
          <w:sz w:val="28"/>
          <w:szCs w:val="28"/>
        </w:rPr>
        <w:t xml:space="preserve"> «</w:t>
      </w:r>
      <w:r w:rsidRPr="000B4B79">
        <w:rPr>
          <w:b w:val="0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муниц</w:t>
      </w:r>
      <w:r w:rsidR="000B4B79">
        <w:rPr>
          <w:b w:val="0"/>
          <w:bCs/>
          <w:sz w:val="28"/>
          <w:szCs w:val="28"/>
        </w:rPr>
        <w:t xml:space="preserve">ипального образования  Октябрьский </w:t>
      </w:r>
      <w:r w:rsidRPr="000B4B79">
        <w:rPr>
          <w:b w:val="0"/>
          <w:bCs/>
          <w:sz w:val="28"/>
          <w:szCs w:val="28"/>
        </w:rPr>
        <w:t xml:space="preserve">  сельсовет </w:t>
      </w:r>
      <w:proofErr w:type="spellStart"/>
      <w:r w:rsidRPr="000B4B79">
        <w:rPr>
          <w:b w:val="0"/>
          <w:bCs/>
          <w:sz w:val="28"/>
          <w:szCs w:val="28"/>
        </w:rPr>
        <w:t>Змеиногорского</w:t>
      </w:r>
      <w:proofErr w:type="spellEnd"/>
      <w:r w:rsidRPr="000B4B79">
        <w:rPr>
          <w:b w:val="0"/>
          <w:bCs/>
          <w:sz w:val="28"/>
          <w:szCs w:val="28"/>
        </w:rPr>
        <w:t xml:space="preserve"> района Алтайского края</w:t>
      </w:r>
      <w:r w:rsidRPr="000B4B79">
        <w:rPr>
          <w:b w:val="0"/>
          <w:sz w:val="28"/>
          <w:szCs w:val="28"/>
        </w:rPr>
        <w:t xml:space="preserve">» </w:t>
      </w:r>
      <w:r w:rsidR="000B4B79">
        <w:rPr>
          <w:b w:val="0"/>
          <w:sz w:val="28"/>
          <w:szCs w:val="28"/>
        </w:rPr>
        <w:t>следующие изменения и дополнения</w:t>
      </w:r>
      <w:r w:rsidR="000939E1">
        <w:rPr>
          <w:b w:val="0"/>
          <w:sz w:val="28"/>
          <w:szCs w:val="28"/>
        </w:rPr>
        <w:t>:</w:t>
      </w:r>
    </w:p>
    <w:p w:rsidR="000939E1" w:rsidRDefault="000939E1" w:rsidP="000939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0F5F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 3 Порядка:</w:t>
      </w:r>
    </w:p>
    <w:p w:rsidR="000939E1" w:rsidRDefault="000939E1" w:rsidP="000939E1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- предоставление государственной услуги  в электронной форме с соблюдением требований к предоставлению в электронной форме государственных и муниципальных услуг, утвержденных  постановлением Правительства Российской Федерации от 26.03.2016 № 236»;</w:t>
      </w:r>
    </w:p>
    <w:p w:rsidR="000939E1" w:rsidRDefault="000939E1" w:rsidP="002C078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939E1" w:rsidRDefault="000939E1" w:rsidP="002C078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939E1" w:rsidRDefault="000939E1" w:rsidP="002C078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C0784" w:rsidRPr="00C74AB9" w:rsidRDefault="000939E1" w:rsidP="002C078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90F5F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784" w:rsidRPr="00C74AB9">
        <w:rPr>
          <w:rFonts w:ascii="Times New Roman" w:hAnsi="Times New Roman" w:cs="Times New Roman"/>
          <w:sz w:val="28"/>
          <w:szCs w:val="28"/>
        </w:rPr>
        <w:t xml:space="preserve"> пункт 19</w:t>
      </w:r>
      <w:r w:rsidR="00B90F5F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2C0784" w:rsidRPr="00C74AB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C0784" w:rsidRDefault="002C0784" w:rsidP="002C078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4AB9">
        <w:rPr>
          <w:rFonts w:ascii="Times New Roman" w:hAnsi="Times New Roman" w:cs="Times New Roman"/>
          <w:color w:val="000000"/>
          <w:sz w:val="28"/>
          <w:szCs w:val="28"/>
        </w:rPr>
        <w:t>«Срок,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C0784" w:rsidRPr="00C74AB9" w:rsidRDefault="00997A3E" w:rsidP="002C0784">
      <w:pPr>
        <w:tabs>
          <w:tab w:val="left" w:pos="709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90F5F">
        <w:rPr>
          <w:rFonts w:ascii="Times New Roman" w:hAnsi="Times New Roman" w:cs="Times New Roman"/>
          <w:b/>
          <w:sz w:val="28"/>
          <w:szCs w:val="28"/>
        </w:rPr>
        <w:t>1.3.</w:t>
      </w:r>
      <w:r w:rsidR="002C0784" w:rsidRPr="00C74AB9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C0784">
        <w:rPr>
          <w:rFonts w:ascii="Times New Roman" w:hAnsi="Times New Roman" w:cs="Times New Roman"/>
          <w:sz w:val="28"/>
          <w:szCs w:val="28"/>
        </w:rPr>
        <w:t xml:space="preserve">15.5 </w:t>
      </w:r>
      <w:r w:rsidR="00B90F5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C0784" w:rsidRPr="00C74AB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C0784" w:rsidRPr="00D31DA6" w:rsidRDefault="002C0784" w:rsidP="002C0784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D31DA6">
        <w:rPr>
          <w:rFonts w:ascii="Times New Roman" w:hAnsi="Times New Roman" w:cs="Times New Roman"/>
          <w:sz w:val="28"/>
          <w:szCs w:val="28"/>
        </w:rPr>
        <w:t>«</w:t>
      </w:r>
      <w:r w:rsidRPr="00D31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многофункционального центра, организаций, привлекаемых 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работников, указываются:</w:t>
      </w:r>
      <w:proofErr w:type="gramEnd"/>
    </w:p>
    <w:p w:rsidR="002C0784" w:rsidRPr="00D31DA6" w:rsidRDefault="002C0784" w:rsidP="002C0784">
      <w:pPr>
        <w:tabs>
          <w:tab w:val="left" w:pos="709"/>
          <w:tab w:val="left" w:pos="930"/>
        </w:tabs>
        <w:ind w:firstLine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D31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информация для заинтересованных лиц об их праве на досудебное (внесудебное) обжалование действий (бездействия) органа, предоставляющего государственную услугу, а также должностных лиц, государственных гражданских служащих и решений, принятых (осуществляемых) в ходе предоставления государственной услуги;</w:t>
      </w:r>
    </w:p>
    <w:p w:rsidR="002C0784" w:rsidRPr="00D31DA6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31DA6">
        <w:rPr>
          <w:spacing w:val="2"/>
          <w:sz w:val="28"/>
          <w:szCs w:val="28"/>
        </w:rPr>
        <w:t>предмет досудебного (внесудебного) обжалования;</w:t>
      </w:r>
    </w:p>
    <w:p w:rsidR="002C0784" w:rsidRPr="00D31DA6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31DA6">
        <w:rPr>
          <w:spacing w:val="2"/>
          <w:sz w:val="28"/>
          <w:szCs w:val="28"/>
        </w:rPr>
        <w:t>исчерпывающий перечень оснований не давать ответ заявителю, не направлять ответ по существу;</w:t>
      </w:r>
    </w:p>
    <w:p w:rsidR="002C0784" w:rsidRPr="00D31DA6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31DA6">
        <w:rPr>
          <w:spacing w:val="2"/>
          <w:sz w:val="28"/>
          <w:szCs w:val="28"/>
        </w:rPr>
        <w:t>основания для начала процедуры досудебного (внесудебного) обжалования;</w:t>
      </w:r>
    </w:p>
    <w:p w:rsidR="002C0784" w:rsidRPr="00D31DA6" w:rsidRDefault="002C0784" w:rsidP="002C0784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D31DA6">
        <w:rPr>
          <w:spacing w:val="2"/>
          <w:sz w:val="28"/>
          <w:szCs w:val="28"/>
        </w:rPr>
        <w:t>информация о праве заинтересованных лиц на получение сведений и документов, необходимых для обоснования и рассмотрения жалобы;</w:t>
      </w:r>
    </w:p>
    <w:p w:rsidR="002C0784" w:rsidRPr="00D31DA6" w:rsidRDefault="002C0784" w:rsidP="002C0784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D31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2C0784" w:rsidRPr="00D31DA6" w:rsidRDefault="002C0784" w:rsidP="002C0784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D31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сроки рассмотрения жалобы;</w:t>
      </w:r>
    </w:p>
    <w:p w:rsidR="002C0784" w:rsidRPr="00D31DA6" w:rsidRDefault="002C0784" w:rsidP="002C0784">
      <w:pPr>
        <w:tabs>
          <w:tab w:val="left" w:pos="9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r w:rsidRPr="00D31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возможный результат досудебного (внесудебного) обжалования применительно к каждой процедуре либо инстанции обжалования»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2C0784" w:rsidRPr="00896EEB" w:rsidRDefault="00997A3E" w:rsidP="002C0784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B90F5F">
        <w:rPr>
          <w:rFonts w:ascii="Times New Roman" w:hAnsi="Times New Roman" w:cs="Times New Roman"/>
          <w:b/>
          <w:sz w:val="28"/>
          <w:szCs w:val="28"/>
        </w:rPr>
        <w:t>1.4.</w:t>
      </w:r>
      <w:r w:rsidR="002C0784" w:rsidRPr="00C74AB9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C0784">
        <w:rPr>
          <w:rFonts w:ascii="Times New Roman" w:hAnsi="Times New Roman" w:cs="Times New Roman"/>
          <w:sz w:val="28"/>
          <w:szCs w:val="28"/>
        </w:rPr>
        <w:t xml:space="preserve">15.1 </w:t>
      </w:r>
      <w:r w:rsidR="00B90F5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C0784" w:rsidRPr="00C74AB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C0784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E69F8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Раздел, касающийся общих положений, включает:</w:t>
      </w:r>
    </w:p>
    <w:p w:rsidR="002C0784" w:rsidRPr="003E69F8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E69F8">
        <w:rPr>
          <w:spacing w:val="2"/>
          <w:sz w:val="28"/>
          <w:szCs w:val="28"/>
        </w:rPr>
        <w:t>-предмет административного регламента;</w:t>
      </w:r>
    </w:p>
    <w:p w:rsidR="002C0784" w:rsidRPr="003E69F8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E69F8">
        <w:rPr>
          <w:spacing w:val="2"/>
          <w:sz w:val="28"/>
          <w:szCs w:val="28"/>
        </w:rPr>
        <w:t>-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государственной услуги с соответствующими органами исполнительной власти и иными организациями»</w:t>
      </w:r>
      <w:r>
        <w:rPr>
          <w:spacing w:val="2"/>
          <w:sz w:val="28"/>
          <w:szCs w:val="28"/>
        </w:rPr>
        <w:t>;</w:t>
      </w:r>
    </w:p>
    <w:p w:rsidR="002C0784" w:rsidRPr="00896EEB" w:rsidRDefault="002C0784" w:rsidP="002C0784">
      <w:pPr>
        <w:tabs>
          <w:tab w:val="left" w:pos="9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90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997A3E" w:rsidRPr="00B90F5F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B90F5F">
        <w:rPr>
          <w:rFonts w:ascii="Times New Roman" w:hAnsi="Times New Roman" w:cs="Times New Roman"/>
          <w:b/>
          <w:sz w:val="28"/>
          <w:szCs w:val="28"/>
        </w:rPr>
        <w:t>5</w:t>
      </w:r>
      <w:r w:rsidR="00997A3E" w:rsidRPr="00B90F5F">
        <w:rPr>
          <w:rFonts w:ascii="Times New Roman" w:hAnsi="Times New Roman" w:cs="Times New Roman"/>
          <w:b/>
          <w:sz w:val="28"/>
          <w:szCs w:val="28"/>
        </w:rPr>
        <w:t>.</w:t>
      </w:r>
      <w:r w:rsidRPr="00C7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74AB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6 пункта 15.2 </w:t>
      </w:r>
      <w:r w:rsidR="00B90F5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74AB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C0784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21CC0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 xml:space="preserve">В </w:t>
      </w:r>
      <w:proofErr w:type="gramStart"/>
      <w:r>
        <w:rPr>
          <w:spacing w:val="2"/>
          <w:sz w:val="28"/>
          <w:szCs w:val="28"/>
        </w:rPr>
        <w:t>раздел, касающийся стандарта предоставления муниципальной услуги включен</w:t>
      </w:r>
      <w:proofErr w:type="gramEnd"/>
      <w:r>
        <w:rPr>
          <w:spacing w:val="2"/>
          <w:sz w:val="28"/>
          <w:szCs w:val="28"/>
        </w:rPr>
        <w:t>:</w:t>
      </w:r>
    </w:p>
    <w:p w:rsidR="002C0784" w:rsidRPr="00B21CC0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proofErr w:type="gramStart"/>
      <w:r w:rsidRPr="00B21CC0">
        <w:rPr>
          <w:spacing w:val="2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</w:t>
      </w:r>
      <w:r w:rsidRPr="00B21CC0">
        <w:rPr>
          <w:spacing w:val="2"/>
          <w:sz w:val="28"/>
          <w:szCs w:val="28"/>
        </w:rPr>
        <w:lastRenderedPageBreak/>
        <w:t>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</w:t>
      </w:r>
      <w:proofErr w:type="gramEnd"/>
      <w:r w:rsidRPr="00B21CC0">
        <w:rPr>
          <w:spacing w:val="2"/>
          <w:sz w:val="28"/>
          <w:szCs w:val="28"/>
        </w:rPr>
        <w:t xml:space="preserve">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2C0784" w:rsidRPr="00B21CC0" w:rsidRDefault="002C0784" w:rsidP="002C0784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proofErr w:type="gramStart"/>
      <w:r w:rsidRPr="00B21CC0">
        <w:rPr>
          <w:spacing w:val="2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Pr="00B21CC0">
        <w:rPr>
          <w:spacing w:val="2"/>
          <w:sz w:val="28"/>
          <w:szCs w:val="28"/>
        </w:rPr>
        <w:t>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2C0784" w:rsidRDefault="002C0784" w:rsidP="002C0784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</w:p>
    <w:p w:rsidR="002C0784" w:rsidRPr="00B21CC0" w:rsidRDefault="002C0784" w:rsidP="002C0784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B21CC0">
        <w:rPr>
          <w:spacing w:val="2"/>
          <w:sz w:val="28"/>
          <w:szCs w:val="28"/>
        </w:rPr>
        <w:t>В данном подразделе также устанавливается запрет требовать от заявителя:</w:t>
      </w:r>
    </w:p>
    <w:p w:rsidR="002C0784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B21CC0">
        <w:rPr>
          <w:spacing w:val="2"/>
          <w:sz w:val="28"/>
          <w:szCs w:val="28"/>
        </w:rPr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2C0784" w:rsidRPr="00997A3E" w:rsidRDefault="002C0784" w:rsidP="002C0784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proofErr w:type="gramStart"/>
      <w:r w:rsidRPr="00B21CC0">
        <w:rPr>
          <w:spacing w:val="2"/>
          <w:sz w:val="28"/>
          <w:szCs w:val="28"/>
        </w:rPr>
        <w:t xml:space="preserve">предоставления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части 6 статьи </w:t>
      </w:r>
      <w:r w:rsidRPr="00997A3E">
        <w:rPr>
          <w:spacing w:val="2"/>
          <w:sz w:val="28"/>
          <w:szCs w:val="28"/>
        </w:rPr>
        <w:t>7</w:t>
      </w:r>
      <w:r w:rsidRPr="00997A3E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997A3E">
          <w:rPr>
            <w:rStyle w:val="a6"/>
            <w:color w:val="auto"/>
            <w:spacing w:val="2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rPr>
          <w:spacing w:val="2"/>
          <w:sz w:val="28"/>
          <w:szCs w:val="28"/>
        </w:rPr>
        <w:t>;</w:t>
      </w:r>
      <w:proofErr w:type="gramEnd"/>
      <w:r w:rsidRPr="00B21CC0">
        <w:rPr>
          <w:rStyle w:val="apple-converted-space"/>
          <w:spacing w:val="2"/>
          <w:sz w:val="28"/>
          <w:szCs w:val="28"/>
        </w:rPr>
        <w:t> </w:t>
      </w:r>
      <w:r w:rsidRPr="00B21CC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B21CC0">
        <w:rPr>
          <w:spacing w:val="2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 w:rsidRPr="00B21CC0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997A3E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Федерального закона от 27.07.2010 </w:t>
        </w:r>
        <w:r w:rsidRPr="00997A3E">
          <w:rPr>
            <w:rStyle w:val="a6"/>
            <w:color w:val="auto"/>
            <w:spacing w:val="2"/>
            <w:sz w:val="28"/>
            <w:szCs w:val="28"/>
            <w:u w:val="none"/>
          </w:rPr>
          <w:lastRenderedPageBreak/>
          <w:t>N 210-ФЗ "Об организации предоставления государственных и муниципальных услуг"</w:t>
        </w:r>
      </w:hyperlink>
      <w:r w:rsidRPr="00997A3E">
        <w:rPr>
          <w:spacing w:val="2"/>
          <w:sz w:val="28"/>
          <w:szCs w:val="28"/>
        </w:rPr>
        <w:t>»;</w:t>
      </w:r>
    </w:p>
    <w:p w:rsidR="002C0784" w:rsidRPr="00896EEB" w:rsidRDefault="002C0784" w:rsidP="002C0784">
      <w:pPr>
        <w:tabs>
          <w:tab w:val="left" w:pos="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97A3E" w:rsidRPr="00B90F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90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0F5F">
        <w:rPr>
          <w:rFonts w:ascii="Times New Roman" w:hAnsi="Times New Roman" w:cs="Times New Roman"/>
          <w:b/>
          <w:sz w:val="28"/>
          <w:szCs w:val="28"/>
        </w:rPr>
        <w:t>6</w:t>
      </w:r>
      <w:r w:rsidR="00997A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74AB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14 пункта 15.2 </w:t>
      </w:r>
      <w:r w:rsidR="00B90F5F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C74AB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C0784" w:rsidRPr="00136CE7" w:rsidRDefault="002C0784" w:rsidP="002C0784">
      <w:pPr>
        <w:tabs>
          <w:tab w:val="left" w:pos="930"/>
        </w:tabs>
        <w:ind w:firstLine="0"/>
        <w:rPr>
          <w:spacing w:val="2"/>
          <w:sz w:val="28"/>
          <w:szCs w:val="28"/>
        </w:rPr>
      </w:pPr>
      <w:r w:rsidRPr="00B21CC0">
        <w:rPr>
          <w:rFonts w:ascii="Times New Roman" w:hAnsi="Times New Roman" w:cs="Times New Roman"/>
          <w:sz w:val="28"/>
          <w:szCs w:val="28"/>
        </w:rPr>
        <w:t>«</w:t>
      </w:r>
      <w:r>
        <w:rPr>
          <w:spacing w:val="2"/>
          <w:sz w:val="28"/>
          <w:szCs w:val="28"/>
        </w:rPr>
        <w:t xml:space="preserve"> </w:t>
      </w:r>
      <w:r w:rsidRPr="00B21C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государственных услуг в многофункциональных центрах и особенности их предоставления в электронной форме. </w:t>
      </w:r>
      <w:proofErr w:type="gramStart"/>
      <w:r w:rsidRPr="00B21C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определении особенностей предоставления государственных услуг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государственных услуг, оказываемых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B21C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обращений за получением государственных услуг и (или) предоставления таких услуг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2C0784" w:rsidRPr="00D31DA6" w:rsidRDefault="00B90F5F" w:rsidP="002C07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="00997A3E" w:rsidRPr="00B90F5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1.</w:t>
      </w:r>
      <w:r w:rsidR="00997A3E" w:rsidRPr="00B90F5F">
        <w:rPr>
          <w:rFonts w:ascii="Times New Roman" w:hAnsi="Times New Roman" w:cs="Times New Roman"/>
          <w:b/>
          <w:sz w:val="28"/>
          <w:szCs w:val="28"/>
        </w:rPr>
        <w:t>7</w:t>
      </w:r>
      <w:r w:rsidR="00997A3E">
        <w:rPr>
          <w:rFonts w:ascii="Times New Roman" w:hAnsi="Times New Roman" w:cs="Times New Roman"/>
          <w:sz w:val="28"/>
          <w:szCs w:val="28"/>
        </w:rPr>
        <w:t>.</w:t>
      </w:r>
      <w:r w:rsidR="002C0784" w:rsidRPr="00D31DA6">
        <w:rPr>
          <w:rFonts w:ascii="Times New Roman" w:hAnsi="Times New Roman" w:cs="Times New Roman"/>
          <w:sz w:val="28"/>
          <w:szCs w:val="28"/>
        </w:rPr>
        <w:t xml:space="preserve"> дополнить пункт 15.2</w:t>
      </w:r>
      <w:r w:rsidR="0099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97A3E">
        <w:rPr>
          <w:rFonts w:ascii="Times New Roman" w:hAnsi="Times New Roman" w:cs="Times New Roman"/>
          <w:sz w:val="28"/>
          <w:szCs w:val="28"/>
        </w:rPr>
        <w:t>подразделом</w:t>
      </w:r>
      <w:r w:rsidR="002C0784" w:rsidRPr="00D31DA6">
        <w:rPr>
          <w:rFonts w:ascii="Times New Roman" w:hAnsi="Times New Roman" w:cs="Times New Roman"/>
          <w:sz w:val="28"/>
          <w:szCs w:val="28"/>
        </w:rPr>
        <w:t>:</w:t>
      </w:r>
    </w:p>
    <w:p w:rsidR="002C0784" w:rsidRDefault="002C0784" w:rsidP="002C0784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1DA6">
        <w:rPr>
          <w:rFonts w:ascii="Times New Roman" w:hAnsi="Times New Roman" w:cs="Times New Roman"/>
          <w:sz w:val="28"/>
          <w:szCs w:val="28"/>
        </w:rPr>
        <w:t>«</w:t>
      </w:r>
      <w:r w:rsidRPr="00D31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перечень услуг, необходимых и обязательных для предоставления государственной услуги (в том числе сведения о документе (документах), выдаваемом (выдаваемых) организациями, участвующими в предоставлении государственной услуги), или информация об отсутствии таких услуг».</w:t>
      </w:r>
    </w:p>
    <w:p w:rsidR="00997A3E" w:rsidRDefault="00997A3E" w:rsidP="002C0784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C0784" w:rsidRPr="00D06DD0" w:rsidRDefault="00997A3E" w:rsidP="002C07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6DD0">
        <w:rPr>
          <w:rFonts w:ascii="Times New Roman" w:hAnsi="Times New Roman" w:cs="Times New Roman"/>
          <w:sz w:val="28"/>
          <w:szCs w:val="28"/>
        </w:rPr>
        <w:t>2</w:t>
      </w:r>
      <w:r w:rsidR="002C0784" w:rsidRPr="00D06DD0">
        <w:rPr>
          <w:rFonts w:ascii="Times New Roman" w:hAnsi="Times New Roman" w:cs="Times New Roman"/>
          <w:sz w:val="28"/>
          <w:szCs w:val="28"/>
        </w:rPr>
        <w:t>.   Настоящее постановление вступает в силу с момента принятия.</w:t>
      </w:r>
    </w:p>
    <w:p w:rsidR="00997A3E" w:rsidRPr="00D06DD0" w:rsidRDefault="00997A3E" w:rsidP="002C07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0784" w:rsidRPr="00D06DD0" w:rsidRDefault="00997A3E" w:rsidP="002C07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6DD0">
        <w:rPr>
          <w:rFonts w:ascii="Times New Roman" w:hAnsi="Times New Roman" w:cs="Times New Roman"/>
          <w:sz w:val="28"/>
          <w:szCs w:val="28"/>
        </w:rPr>
        <w:t>3</w:t>
      </w:r>
      <w:r w:rsidR="002C0784" w:rsidRPr="00D06DD0">
        <w:rPr>
          <w:rFonts w:ascii="Times New Roman" w:hAnsi="Times New Roman" w:cs="Times New Roman"/>
          <w:sz w:val="28"/>
          <w:szCs w:val="28"/>
        </w:rPr>
        <w:t>. Данное постановление обнародовать в установленном порядке.</w:t>
      </w:r>
    </w:p>
    <w:p w:rsidR="00997A3E" w:rsidRPr="00D06DD0" w:rsidRDefault="00997A3E" w:rsidP="002C07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A3E" w:rsidRPr="00D06DD0" w:rsidRDefault="00997A3E" w:rsidP="00997A3E">
      <w:pPr>
        <w:tabs>
          <w:tab w:val="left" w:pos="709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06D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6D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F5F">
        <w:rPr>
          <w:rFonts w:ascii="Times New Roman" w:hAnsi="Times New Roman" w:cs="Times New Roman"/>
          <w:sz w:val="28"/>
          <w:szCs w:val="28"/>
        </w:rPr>
        <w:t xml:space="preserve"> ис</w:t>
      </w:r>
      <w:bookmarkStart w:id="0" w:name="_GoBack"/>
      <w:bookmarkEnd w:id="0"/>
      <w:r w:rsidRPr="00D06DD0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997A3E" w:rsidRPr="00D06DD0" w:rsidRDefault="00997A3E" w:rsidP="002C07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0784" w:rsidRPr="00D06DD0" w:rsidRDefault="002C0784" w:rsidP="002C0784">
      <w:pPr>
        <w:ind w:firstLine="0"/>
        <w:rPr>
          <w:rFonts w:ascii="Times New Roman" w:hAnsi="Times New Roman" w:cs="Times New Roman"/>
          <w:lang w:eastAsia="en-US"/>
        </w:rPr>
      </w:pPr>
    </w:p>
    <w:p w:rsidR="002C0784" w:rsidRPr="00D06DD0" w:rsidRDefault="002C0784" w:rsidP="002C0784">
      <w:pPr>
        <w:ind w:firstLine="0"/>
        <w:rPr>
          <w:rFonts w:ascii="Times New Roman" w:hAnsi="Times New Roman" w:cs="Times New Roman"/>
          <w:lang w:eastAsia="en-US"/>
        </w:rPr>
      </w:pPr>
    </w:p>
    <w:p w:rsidR="002C0784" w:rsidRPr="00D06DD0" w:rsidRDefault="002C0784" w:rsidP="002C0784">
      <w:pPr>
        <w:ind w:firstLine="0"/>
        <w:rPr>
          <w:rFonts w:ascii="Times New Roman" w:hAnsi="Times New Roman" w:cs="Times New Roman"/>
          <w:lang w:eastAsia="en-US"/>
        </w:rPr>
      </w:pPr>
    </w:p>
    <w:p w:rsidR="002C0784" w:rsidRPr="00773E3F" w:rsidRDefault="002C0784" w:rsidP="002C0784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Глава сельсовета </w:t>
      </w:r>
      <w:r w:rsidRPr="00773E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</w:t>
      </w:r>
      <w:r w:rsidR="00997A3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    </w:t>
      </w:r>
      <w:proofErr w:type="spellStart"/>
      <w:r w:rsidR="00997A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Г.П.Клесунова</w:t>
      </w:r>
      <w:proofErr w:type="spellEnd"/>
    </w:p>
    <w:p w:rsidR="002C0784" w:rsidRDefault="002C0784" w:rsidP="002C0784">
      <w:pPr>
        <w:rPr>
          <w:rFonts w:ascii="Times New Roman" w:hAnsi="Times New Roman" w:cs="Times New Roman"/>
          <w:snapToGrid w:val="0"/>
          <w:color w:val="000000"/>
        </w:rPr>
      </w:pPr>
    </w:p>
    <w:p w:rsidR="002C0784" w:rsidRPr="003928B1" w:rsidRDefault="002C0784" w:rsidP="002C0784">
      <w:pPr>
        <w:ind w:left="5670" w:firstLine="0"/>
      </w:pPr>
      <w:bookmarkStart w:id="1" w:name="sub_41"/>
      <w:r w:rsidRPr="003928B1">
        <w:rPr>
          <w:rFonts w:ascii="Times New Roman" w:hAnsi="Times New Roman" w:cs="Times New Roman"/>
        </w:rPr>
        <w:t xml:space="preserve"> </w:t>
      </w:r>
    </w:p>
    <w:bookmarkEnd w:id="1"/>
    <w:p w:rsidR="001153D7" w:rsidRDefault="001153D7"/>
    <w:sectPr w:rsidR="001153D7" w:rsidSect="00696F14">
      <w:pgSz w:w="11904" w:h="16834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7DC8"/>
    <w:multiLevelType w:val="hybridMultilevel"/>
    <w:tmpl w:val="738A0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6"/>
    <w:rsid w:val="000939E1"/>
    <w:rsid w:val="000B4B79"/>
    <w:rsid w:val="000E1A56"/>
    <w:rsid w:val="001153D7"/>
    <w:rsid w:val="001E2744"/>
    <w:rsid w:val="002C0784"/>
    <w:rsid w:val="003416C4"/>
    <w:rsid w:val="006D08DA"/>
    <w:rsid w:val="00997A3E"/>
    <w:rsid w:val="00B263A0"/>
    <w:rsid w:val="00B90F5F"/>
    <w:rsid w:val="00D06DD0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78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78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2C078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C0784"/>
    <w:pPr>
      <w:widowControl/>
      <w:tabs>
        <w:tab w:val="left" w:pos="4500"/>
      </w:tabs>
      <w:autoSpaceDE/>
      <w:autoSpaceDN/>
      <w:adjustRightInd/>
      <w:ind w:right="4855" w:firstLine="0"/>
      <w:jc w:val="left"/>
    </w:pPr>
    <w:rPr>
      <w:rFonts w:ascii="Times New Roman" w:hAnsi="Times New Roman" w:cs="Times New Roman"/>
      <w:b/>
    </w:rPr>
  </w:style>
  <w:style w:type="character" w:customStyle="1" w:styleId="a5">
    <w:name w:val="Основной текст Знак"/>
    <w:basedOn w:val="a0"/>
    <w:link w:val="a4"/>
    <w:uiPriority w:val="99"/>
    <w:rsid w:val="002C07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C07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2C0784"/>
    <w:rPr>
      <w:rFonts w:cs="Times New Roman"/>
    </w:rPr>
  </w:style>
  <w:style w:type="character" w:styleId="a6">
    <w:name w:val="Hyperlink"/>
    <w:basedOn w:val="a0"/>
    <w:uiPriority w:val="99"/>
    <w:rsid w:val="002C0784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997A3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78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78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2C078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C0784"/>
    <w:pPr>
      <w:widowControl/>
      <w:tabs>
        <w:tab w:val="left" w:pos="4500"/>
      </w:tabs>
      <w:autoSpaceDE/>
      <w:autoSpaceDN/>
      <w:adjustRightInd/>
      <w:ind w:right="4855" w:firstLine="0"/>
      <w:jc w:val="left"/>
    </w:pPr>
    <w:rPr>
      <w:rFonts w:ascii="Times New Roman" w:hAnsi="Times New Roman" w:cs="Times New Roman"/>
      <w:b/>
    </w:rPr>
  </w:style>
  <w:style w:type="character" w:customStyle="1" w:styleId="a5">
    <w:name w:val="Основной текст Знак"/>
    <w:basedOn w:val="a0"/>
    <w:link w:val="a4"/>
    <w:uiPriority w:val="99"/>
    <w:rsid w:val="002C07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C07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2C0784"/>
    <w:rPr>
      <w:rFonts w:cs="Times New Roman"/>
    </w:rPr>
  </w:style>
  <w:style w:type="character" w:styleId="a6">
    <w:name w:val="Hyperlink"/>
    <w:basedOn w:val="a0"/>
    <w:uiPriority w:val="99"/>
    <w:rsid w:val="002C0784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997A3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2019-12-06T03:55:00Z</cp:lastPrinted>
  <dcterms:created xsi:type="dcterms:W3CDTF">2019-12-05T04:46:00Z</dcterms:created>
  <dcterms:modified xsi:type="dcterms:W3CDTF">2019-12-06T04:04:00Z</dcterms:modified>
</cp:coreProperties>
</file>